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53C74" w14:textId="5116076E" w:rsidR="004A0188" w:rsidRDefault="00334F21" w:rsidP="00334F21">
      <w:pPr>
        <w:jc w:val="center"/>
        <w:rPr>
          <w:b/>
          <w:sz w:val="26"/>
          <w:szCs w:val="26"/>
        </w:rPr>
      </w:pPr>
      <w:r w:rsidRPr="006F1A38">
        <w:rPr>
          <w:b/>
          <w:sz w:val="26"/>
          <w:szCs w:val="26"/>
        </w:rPr>
        <w:t xml:space="preserve">NCA </w:t>
      </w:r>
      <w:r w:rsidR="00377CEE">
        <w:rPr>
          <w:b/>
          <w:sz w:val="26"/>
          <w:szCs w:val="26"/>
        </w:rPr>
        <w:t>2017</w:t>
      </w:r>
      <w:r w:rsidR="004A0188">
        <w:rPr>
          <w:b/>
          <w:sz w:val="26"/>
          <w:szCs w:val="26"/>
        </w:rPr>
        <w:t xml:space="preserve"> </w:t>
      </w:r>
      <w:r w:rsidRPr="006F1A38">
        <w:rPr>
          <w:b/>
          <w:sz w:val="26"/>
          <w:szCs w:val="26"/>
        </w:rPr>
        <w:t xml:space="preserve">LSI </w:t>
      </w:r>
      <w:r w:rsidR="00AF7625">
        <w:rPr>
          <w:b/>
          <w:sz w:val="26"/>
          <w:szCs w:val="26"/>
        </w:rPr>
        <w:t>Dallas, TX</w:t>
      </w:r>
      <w:r w:rsidR="004A0188" w:rsidRPr="006F1A38">
        <w:rPr>
          <w:b/>
          <w:sz w:val="26"/>
          <w:szCs w:val="26"/>
        </w:rPr>
        <w:t xml:space="preserve"> </w:t>
      </w:r>
    </w:p>
    <w:p w14:paraId="4FECC002" w14:textId="488EEBCF" w:rsidR="0085799C" w:rsidRDefault="004A0188" w:rsidP="00743C74">
      <w:pPr>
        <w:jc w:val="center"/>
        <w:rPr>
          <w:b/>
          <w:sz w:val="26"/>
          <w:szCs w:val="26"/>
        </w:rPr>
      </w:pPr>
      <w:r>
        <w:rPr>
          <w:b/>
          <w:sz w:val="26"/>
          <w:szCs w:val="26"/>
        </w:rPr>
        <w:t xml:space="preserve">Language and Social Interaction Division Business </w:t>
      </w:r>
      <w:r w:rsidR="00334F21" w:rsidRPr="006F1A38">
        <w:rPr>
          <w:b/>
          <w:sz w:val="26"/>
          <w:szCs w:val="26"/>
        </w:rPr>
        <w:t xml:space="preserve">Meeting </w:t>
      </w:r>
    </w:p>
    <w:p w14:paraId="3E95032B" w14:textId="2F50126A" w:rsidR="00334F21" w:rsidRPr="004A0188" w:rsidRDefault="00AF7625" w:rsidP="00177CB5">
      <w:pPr>
        <w:jc w:val="center"/>
        <w:rPr>
          <w:sz w:val="24"/>
          <w:szCs w:val="24"/>
        </w:rPr>
      </w:pPr>
      <w:r>
        <w:rPr>
          <w:sz w:val="24"/>
          <w:szCs w:val="24"/>
        </w:rPr>
        <w:t>Friday</w:t>
      </w:r>
      <w:r w:rsidR="0085799C">
        <w:rPr>
          <w:sz w:val="24"/>
          <w:szCs w:val="24"/>
        </w:rPr>
        <w:t xml:space="preserve">, </w:t>
      </w:r>
      <w:r>
        <w:rPr>
          <w:sz w:val="24"/>
          <w:szCs w:val="24"/>
        </w:rPr>
        <w:t>November 17, 2017</w:t>
      </w:r>
      <w:r w:rsidR="004A0188">
        <w:rPr>
          <w:sz w:val="24"/>
          <w:szCs w:val="24"/>
        </w:rPr>
        <w:t xml:space="preserve"> </w:t>
      </w:r>
      <w:r>
        <w:rPr>
          <w:sz w:val="24"/>
          <w:szCs w:val="24"/>
        </w:rPr>
        <w:t>9:30AM – 10</w:t>
      </w:r>
      <w:r w:rsidR="00DB7CB2">
        <w:rPr>
          <w:sz w:val="24"/>
          <w:szCs w:val="24"/>
        </w:rPr>
        <w:t>:45</w:t>
      </w:r>
      <w:r>
        <w:rPr>
          <w:sz w:val="24"/>
          <w:szCs w:val="24"/>
        </w:rPr>
        <w:t>A</w:t>
      </w:r>
      <w:r w:rsidR="004A0188">
        <w:rPr>
          <w:sz w:val="24"/>
          <w:szCs w:val="24"/>
        </w:rPr>
        <w:t>M</w:t>
      </w:r>
      <w:r w:rsidR="00177CB5">
        <w:rPr>
          <w:sz w:val="24"/>
          <w:szCs w:val="24"/>
        </w:rPr>
        <w:t xml:space="preserve">; </w:t>
      </w:r>
      <w:r>
        <w:rPr>
          <w:sz w:val="24"/>
          <w:szCs w:val="24"/>
        </w:rPr>
        <w:t>Austin 1- 2</w:t>
      </w:r>
      <w:r w:rsidRPr="00AF7625">
        <w:rPr>
          <w:sz w:val="24"/>
          <w:szCs w:val="24"/>
          <w:vertAlign w:val="superscript"/>
        </w:rPr>
        <w:t>nd</w:t>
      </w:r>
      <w:r>
        <w:rPr>
          <w:sz w:val="24"/>
          <w:szCs w:val="24"/>
        </w:rPr>
        <w:t xml:space="preserve"> floor, Sheraton</w:t>
      </w:r>
    </w:p>
    <w:p w14:paraId="0AC0B69E" w14:textId="77777777" w:rsidR="00334F21" w:rsidRDefault="00334F21">
      <w:pPr>
        <w:rPr>
          <w:b/>
          <w:sz w:val="24"/>
          <w:szCs w:val="24"/>
        </w:rPr>
      </w:pPr>
    </w:p>
    <w:p w14:paraId="3718DD40" w14:textId="77777777" w:rsidR="0085799C" w:rsidRPr="006F1A38" w:rsidRDefault="0085799C">
      <w:pPr>
        <w:rPr>
          <w:b/>
          <w:sz w:val="24"/>
          <w:szCs w:val="24"/>
        </w:rPr>
      </w:pPr>
    </w:p>
    <w:p w14:paraId="1FD8A455" w14:textId="7BAC5DA2" w:rsidR="00574FA5" w:rsidRPr="006F1A38" w:rsidRDefault="004A0188">
      <w:pPr>
        <w:rPr>
          <w:b/>
          <w:sz w:val="24"/>
          <w:szCs w:val="24"/>
        </w:rPr>
      </w:pPr>
      <w:r>
        <w:rPr>
          <w:b/>
          <w:sz w:val="24"/>
          <w:szCs w:val="24"/>
        </w:rPr>
        <w:t>1. Call to order. A</w:t>
      </w:r>
      <w:r w:rsidR="008D34DE" w:rsidRPr="006F1A38">
        <w:rPr>
          <w:b/>
          <w:sz w:val="24"/>
          <w:szCs w:val="24"/>
        </w:rPr>
        <w:t>pproval of agenda</w:t>
      </w:r>
    </w:p>
    <w:p w14:paraId="1C419775" w14:textId="77777777" w:rsidR="008D34DE" w:rsidRDefault="008D34DE" w:rsidP="00743C74">
      <w:pPr>
        <w:tabs>
          <w:tab w:val="left" w:pos="360"/>
        </w:tabs>
        <w:rPr>
          <w:sz w:val="24"/>
          <w:szCs w:val="24"/>
        </w:rPr>
      </w:pPr>
    </w:p>
    <w:p w14:paraId="0F69442B" w14:textId="3B9825F2" w:rsidR="00FC3353" w:rsidRDefault="00AB3C01" w:rsidP="00743C74">
      <w:pPr>
        <w:tabs>
          <w:tab w:val="left" w:pos="360"/>
        </w:tabs>
        <w:rPr>
          <w:sz w:val="24"/>
          <w:szCs w:val="24"/>
        </w:rPr>
      </w:pPr>
      <w:r>
        <w:rPr>
          <w:sz w:val="24"/>
          <w:szCs w:val="24"/>
        </w:rPr>
        <w:t>Unanimously approved.</w:t>
      </w:r>
    </w:p>
    <w:p w14:paraId="3C61CFAF" w14:textId="77777777" w:rsidR="00FC3353" w:rsidRPr="006F1A38" w:rsidRDefault="00FC3353" w:rsidP="00743C74">
      <w:pPr>
        <w:tabs>
          <w:tab w:val="left" w:pos="360"/>
        </w:tabs>
        <w:rPr>
          <w:sz w:val="24"/>
          <w:szCs w:val="24"/>
        </w:rPr>
      </w:pPr>
    </w:p>
    <w:p w14:paraId="1B5C1CE7" w14:textId="292A31F1" w:rsidR="008D34DE" w:rsidRPr="006F1A38" w:rsidRDefault="00743C74">
      <w:pPr>
        <w:rPr>
          <w:b/>
          <w:sz w:val="24"/>
          <w:szCs w:val="24"/>
        </w:rPr>
      </w:pPr>
      <w:r>
        <w:rPr>
          <w:b/>
          <w:sz w:val="24"/>
          <w:szCs w:val="24"/>
        </w:rPr>
        <w:t>2</w:t>
      </w:r>
      <w:r w:rsidR="008D34DE" w:rsidRPr="006F1A38">
        <w:rPr>
          <w:b/>
          <w:sz w:val="24"/>
          <w:szCs w:val="24"/>
        </w:rPr>
        <w:t xml:space="preserve">. Approval of minutes </w:t>
      </w:r>
      <w:r w:rsidR="004A0188">
        <w:rPr>
          <w:b/>
          <w:sz w:val="24"/>
          <w:szCs w:val="24"/>
        </w:rPr>
        <w:t>for</w:t>
      </w:r>
      <w:r w:rsidR="00AF7625">
        <w:rPr>
          <w:b/>
          <w:sz w:val="24"/>
          <w:szCs w:val="24"/>
        </w:rPr>
        <w:t xml:space="preserve"> 2016</w:t>
      </w:r>
      <w:r w:rsidR="00DB7CB2">
        <w:rPr>
          <w:b/>
          <w:sz w:val="24"/>
          <w:szCs w:val="24"/>
        </w:rPr>
        <w:t xml:space="preserve"> </w:t>
      </w:r>
      <w:r w:rsidR="008D34DE" w:rsidRPr="006F1A38">
        <w:rPr>
          <w:b/>
          <w:sz w:val="24"/>
          <w:szCs w:val="24"/>
        </w:rPr>
        <w:t xml:space="preserve">LSI Business Meeting at NCA, </w:t>
      </w:r>
      <w:r w:rsidR="00AF7625">
        <w:rPr>
          <w:b/>
          <w:sz w:val="24"/>
          <w:szCs w:val="24"/>
        </w:rPr>
        <w:t>Philadelphia, PA</w:t>
      </w:r>
      <w:r>
        <w:rPr>
          <w:b/>
          <w:sz w:val="24"/>
          <w:szCs w:val="24"/>
        </w:rPr>
        <w:t xml:space="preserve"> (5 minutes)</w:t>
      </w:r>
    </w:p>
    <w:p w14:paraId="407C5D7F" w14:textId="77777777" w:rsidR="00334F21" w:rsidRDefault="00334F21">
      <w:pPr>
        <w:rPr>
          <w:sz w:val="24"/>
          <w:szCs w:val="24"/>
        </w:rPr>
      </w:pPr>
    </w:p>
    <w:p w14:paraId="6B3C9F58" w14:textId="77777777" w:rsidR="00AB3C01" w:rsidRDefault="00AB3C01" w:rsidP="00AB3C01">
      <w:pPr>
        <w:tabs>
          <w:tab w:val="left" w:pos="360"/>
        </w:tabs>
        <w:rPr>
          <w:sz w:val="24"/>
          <w:szCs w:val="24"/>
        </w:rPr>
      </w:pPr>
      <w:r>
        <w:rPr>
          <w:sz w:val="24"/>
          <w:szCs w:val="24"/>
        </w:rPr>
        <w:t>Unanimously approved.</w:t>
      </w:r>
    </w:p>
    <w:p w14:paraId="7F2F329E" w14:textId="77777777" w:rsidR="00AB3C01" w:rsidRPr="006F1A38" w:rsidRDefault="00AB3C01">
      <w:pPr>
        <w:rPr>
          <w:sz w:val="24"/>
          <w:szCs w:val="24"/>
        </w:rPr>
      </w:pPr>
    </w:p>
    <w:p w14:paraId="3ED61A52" w14:textId="7481302C" w:rsidR="004A0188" w:rsidRDefault="00743C74">
      <w:pPr>
        <w:rPr>
          <w:b/>
          <w:sz w:val="24"/>
          <w:szCs w:val="24"/>
        </w:rPr>
      </w:pPr>
      <w:r>
        <w:rPr>
          <w:b/>
          <w:sz w:val="24"/>
          <w:szCs w:val="24"/>
        </w:rPr>
        <w:t>3</w:t>
      </w:r>
      <w:r w:rsidR="00334F21" w:rsidRPr="006F1A38">
        <w:rPr>
          <w:b/>
          <w:sz w:val="24"/>
          <w:szCs w:val="24"/>
        </w:rPr>
        <w:t xml:space="preserve">. </w:t>
      </w:r>
      <w:r w:rsidR="004A0188">
        <w:rPr>
          <w:b/>
          <w:sz w:val="24"/>
          <w:szCs w:val="24"/>
        </w:rPr>
        <w:t>Report from Chair (</w:t>
      </w:r>
      <w:r w:rsidR="00AF7625">
        <w:rPr>
          <w:b/>
          <w:sz w:val="24"/>
          <w:szCs w:val="24"/>
        </w:rPr>
        <w:t>Galina Bolden</w:t>
      </w:r>
      <w:r>
        <w:rPr>
          <w:b/>
          <w:sz w:val="24"/>
          <w:szCs w:val="24"/>
        </w:rPr>
        <w:t>, 10 minutes</w:t>
      </w:r>
      <w:r w:rsidR="004A0188">
        <w:rPr>
          <w:b/>
          <w:sz w:val="24"/>
          <w:szCs w:val="24"/>
        </w:rPr>
        <w:t xml:space="preserve">) </w:t>
      </w:r>
    </w:p>
    <w:p w14:paraId="5F614D37" w14:textId="77777777" w:rsidR="004D6809" w:rsidRDefault="004D6809">
      <w:pPr>
        <w:rPr>
          <w:b/>
          <w:sz w:val="24"/>
          <w:szCs w:val="24"/>
        </w:rPr>
      </w:pPr>
    </w:p>
    <w:p w14:paraId="497B35EC" w14:textId="66D14CA1" w:rsidR="004D6809" w:rsidRDefault="00177CB5" w:rsidP="004D6809">
      <w:pPr>
        <w:pStyle w:val="ListParagraph"/>
        <w:numPr>
          <w:ilvl w:val="0"/>
          <w:numId w:val="11"/>
        </w:numPr>
        <w:rPr>
          <w:sz w:val="24"/>
          <w:szCs w:val="24"/>
        </w:rPr>
      </w:pPr>
      <w:r w:rsidRPr="00743C74">
        <w:rPr>
          <w:sz w:val="24"/>
          <w:szCs w:val="24"/>
        </w:rPr>
        <w:t>Legislative Assembly Update</w:t>
      </w:r>
      <w:r w:rsidR="00574FA5">
        <w:rPr>
          <w:sz w:val="24"/>
          <w:szCs w:val="24"/>
        </w:rPr>
        <w:t xml:space="preserve">: </w:t>
      </w:r>
      <w:r w:rsidR="004F4AE8">
        <w:rPr>
          <w:sz w:val="24"/>
          <w:szCs w:val="24"/>
        </w:rPr>
        <w:t xml:space="preserve">changing website to make materials available to non-members (as well as members); </w:t>
      </w:r>
      <w:r w:rsidR="00064999">
        <w:rPr>
          <w:sz w:val="24"/>
          <w:szCs w:val="24"/>
        </w:rPr>
        <w:t xml:space="preserve">resolutions on the code of ethics, freedom for responsible communication; policy and affirmative action; general education were discussed and approved. Some new resolutions that NCA wants to pass </w:t>
      </w:r>
      <w:r w:rsidR="00FA7006">
        <w:rPr>
          <w:sz w:val="24"/>
          <w:szCs w:val="24"/>
        </w:rPr>
        <w:t>–(assertion that we stand against discriminatory laws), amendment discussed about whether to boycott the states or if NCA should offer alternatives to those who do not want to attend conferences held in such states</w:t>
      </w:r>
      <w:r w:rsidR="00E20E7C">
        <w:rPr>
          <w:sz w:val="24"/>
          <w:szCs w:val="24"/>
        </w:rPr>
        <w:t>. Resolution states at the current time: we condemn exclusionary laws passed by state legislation.</w:t>
      </w:r>
    </w:p>
    <w:p w14:paraId="5D798B46" w14:textId="3A9345CD" w:rsidR="00B925FC" w:rsidRPr="000D71CC" w:rsidRDefault="00B474E2" w:rsidP="000D71CC">
      <w:pPr>
        <w:pStyle w:val="ListParagraph"/>
        <w:numPr>
          <w:ilvl w:val="0"/>
          <w:numId w:val="11"/>
        </w:numPr>
        <w:rPr>
          <w:sz w:val="24"/>
          <w:szCs w:val="24"/>
        </w:rPr>
      </w:pPr>
      <w:r>
        <w:rPr>
          <w:sz w:val="24"/>
          <w:szCs w:val="24"/>
        </w:rPr>
        <w:t xml:space="preserve">Proposal to change due structure. Currently everyone pays same dues with a distinction </w:t>
      </w:r>
      <w:proofErr w:type="gramStart"/>
      <w:r>
        <w:rPr>
          <w:sz w:val="24"/>
          <w:szCs w:val="24"/>
        </w:rPr>
        <w:t>between</w:t>
      </w:r>
      <w:proofErr w:type="gramEnd"/>
      <w:r>
        <w:rPr>
          <w:sz w:val="24"/>
          <w:szCs w:val="24"/>
        </w:rPr>
        <w:t xml:space="preserve"> students and faculty. Now proposing due based on self-reported salary </w:t>
      </w:r>
      <w:proofErr w:type="spellStart"/>
      <w:r>
        <w:rPr>
          <w:sz w:val="24"/>
          <w:szCs w:val="24"/>
        </w:rPr>
        <w:t>randing</w:t>
      </w:r>
      <w:proofErr w:type="spellEnd"/>
      <w:r>
        <w:rPr>
          <w:sz w:val="24"/>
          <w:szCs w:val="24"/>
        </w:rPr>
        <w:t xml:space="preserve"> from $60-$305.</w:t>
      </w:r>
      <w:r w:rsidR="009D629F">
        <w:rPr>
          <w:sz w:val="24"/>
          <w:szCs w:val="24"/>
        </w:rPr>
        <w:t xml:space="preserve"> Vote will probably take place this year.</w:t>
      </w:r>
    </w:p>
    <w:p w14:paraId="1427A251" w14:textId="77777777" w:rsidR="00AF7625" w:rsidRPr="006F1A38" w:rsidRDefault="00AF7625">
      <w:pPr>
        <w:rPr>
          <w:sz w:val="24"/>
          <w:szCs w:val="24"/>
        </w:rPr>
      </w:pPr>
    </w:p>
    <w:p w14:paraId="1AE0EA94" w14:textId="22E3547B" w:rsidR="00B925FC" w:rsidRPr="006F1A38" w:rsidRDefault="000D71CC">
      <w:pPr>
        <w:rPr>
          <w:sz w:val="24"/>
          <w:szCs w:val="24"/>
        </w:rPr>
      </w:pPr>
      <w:r>
        <w:rPr>
          <w:b/>
          <w:sz w:val="24"/>
          <w:szCs w:val="24"/>
        </w:rPr>
        <w:t>4</w:t>
      </w:r>
      <w:r w:rsidR="00B925FC" w:rsidRPr="006F1A38">
        <w:rPr>
          <w:sz w:val="24"/>
          <w:szCs w:val="24"/>
        </w:rPr>
        <w:t xml:space="preserve">. </w:t>
      </w:r>
      <w:r w:rsidR="000312B0" w:rsidRPr="006F1A38">
        <w:rPr>
          <w:b/>
          <w:sz w:val="24"/>
          <w:szCs w:val="24"/>
        </w:rPr>
        <w:t>Report from Vice Chair (</w:t>
      </w:r>
      <w:proofErr w:type="spellStart"/>
      <w:r w:rsidR="00AF7625">
        <w:rPr>
          <w:b/>
          <w:sz w:val="24"/>
          <w:szCs w:val="24"/>
        </w:rPr>
        <w:t>Alexa</w:t>
      </w:r>
      <w:proofErr w:type="spellEnd"/>
      <w:r w:rsidR="00AF7625">
        <w:rPr>
          <w:b/>
          <w:sz w:val="24"/>
          <w:szCs w:val="24"/>
        </w:rPr>
        <w:t xml:space="preserve"> Hepburn</w:t>
      </w:r>
      <w:r w:rsidR="00743C74">
        <w:rPr>
          <w:b/>
          <w:sz w:val="24"/>
          <w:szCs w:val="24"/>
        </w:rPr>
        <w:t>, 10 minutes</w:t>
      </w:r>
      <w:r w:rsidR="000312B0" w:rsidRPr="006F1A38">
        <w:rPr>
          <w:b/>
          <w:sz w:val="24"/>
          <w:szCs w:val="24"/>
        </w:rPr>
        <w:t>)</w:t>
      </w:r>
    </w:p>
    <w:p w14:paraId="12E68D5F" w14:textId="77777777" w:rsidR="000312B0" w:rsidRPr="006F1A38" w:rsidRDefault="000312B0">
      <w:pPr>
        <w:rPr>
          <w:sz w:val="24"/>
          <w:szCs w:val="24"/>
        </w:rPr>
      </w:pPr>
    </w:p>
    <w:p w14:paraId="31CA417D" w14:textId="18A52FCE" w:rsidR="000312B0" w:rsidRPr="00743C74" w:rsidRDefault="00AF7625" w:rsidP="000312B0">
      <w:pPr>
        <w:pStyle w:val="ListParagraph"/>
        <w:numPr>
          <w:ilvl w:val="0"/>
          <w:numId w:val="3"/>
        </w:numPr>
        <w:rPr>
          <w:sz w:val="24"/>
          <w:szCs w:val="24"/>
        </w:rPr>
      </w:pPr>
      <w:r>
        <w:rPr>
          <w:sz w:val="24"/>
          <w:szCs w:val="24"/>
        </w:rPr>
        <w:t>2017</w:t>
      </w:r>
      <w:r w:rsidR="000312B0" w:rsidRPr="00743C74">
        <w:rPr>
          <w:sz w:val="24"/>
          <w:szCs w:val="24"/>
        </w:rPr>
        <w:t xml:space="preserve"> Convention Program</w:t>
      </w:r>
    </w:p>
    <w:p w14:paraId="467DEA96" w14:textId="77777777" w:rsidR="000312B0" w:rsidRDefault="000312B0" w:rsidP="000312B0">
      <w:pPr>
        <w:rPr>
          <w:sz w:val="24"/>
          <w:szCs w:val="24"/>
        </w:rPr>
      </w:pPr>
    </w:p>
    <w:p w14:paraId="41C5271A" w14:textId="1F4902F2" w:rsidR="00180670" w:rsidRDefault="0027426C" w:rsidP="000312B0">
      <w:pPr>
        <w:rPr>
          <w:sz w:val="24"/>
          <w:szCs w:val="24"/>
        </w:rPr>
      </w:pPr>
      <w:r>
        <w:rPr>
          <w:sz w:val="24"/>
          <w:szCs w:val="24"/>
        </w:rPr>
        <w:t xml:space="preserve">Total submissions for 2017 were 53, compared to 80 last </w:t>
      </w:r>
      <w:proofErr w:type="gramStart"/>
      <w:r>
        <w:rPr>
          <w:sz w:val="24"/>
          <w:szCs w:val="24"/>
        </w:rPr>
        <w:t>year</w:t>
      </w:r>
      <w:proofErr w:type="gramEnd"/>
      <w:r>
        <w:rPr>
          <w:sz w:val="24"/>
          <w:szCs w:val="24"/>
        </w:rPr>
        <w:t xml:space="preserve">. 42 were accepted, compared to 36 last </w:t>
      </w:r>
      <w:proofErr w:type="gramStart"/>
      <w:r>
        <w:rPr>
          <w:sz w:val="24"/>
          <w:szCs w:val="24"/>
        </w:rPr>
        <w:t>year</w:t>
      </w:r>
      <w:proofErr w:type="gramEnd"/>
      <w:r>
        <w:rPr>
          <w:sz w:val="24"/>
          <w:szCs w:val="24"/>
        </w:rPr>
        <w:t xml:space="preserve">. 6 were transferred to scholar-to-scholar session, compared to 14. Rejected 5, compared to 30 last </w:t>
      </w:r>
      <w:proofErr w:type="gramStart"/>
      <w:r>
        <w:rPr>
          <w:sz w:val="24"/>
          <w:szCs w:val="24"/>
        </w:rPr>
        <w:t>year</w:t>
      </w:r>
      <w:proofErr w:type="gramEnd"/>
      <w:r>
        <w:rPr>
          <w:sz w:val="24"/>
          <w:szCs w:val="24"/>
        </w:rPr>
        <w:t xml:space="preserve">. 4 panels submitted this year, compared to 13 last </w:t>
      </w:r>
      <w:proofErr w:type="gramStart"/>
      <w:r>
        <w:rPr>
          <w:sz w:val="24"/>
          <w:szCs w:val="24"/>
        </w:rPr>
        <w:t>year</w:t>
      </w:r>
      <w:proofErr w:type="gramEnd"/>
      <w:r>
        <w:rPr>
          <w:sz w:val="24"/>
          <w:szCs w:val="24"/>
        </w:rPr>
        <w:t xml:space="preserve">. Accepted 3 this year, compared to 9 last </w:t>
      </w:r>
      <w:proofErr w:type="gramStart"/>
      <w:r>
        <w:rPr>
          <w:sz w:val="24"/>
          <w:szCs w:val="24"/>
        </w:rPr>
        <w:t>year</w:t>
      </w:r>
      <w:proofErr w:type="gramEnd"/>
      <w:r>
        <w:rPr>
          <w:sz w:val="24"/>
          <w:szCs w:val="24"/>
        </w:rPr>
        <w:t>. Rejected one panel last year, compare to 4 the year before.</w:t>
      </w:r>
    </w:p>
    <w:p w14:paraId="2409B369" w14:textId="77777777" w:rsidR="00F733F3" w:rsidRPr="00743C74" w:rsidRDefault="00F733F3" w:rsidP="000312B0">
      <w:pPr>
        <w:rPr>
          <w:sz w:val="24"/>
          <w:szCs w:val="24"/>
        </w:rPr>
      </w:pPr>
    </w:p>
    <w:p w14:paraId="1C393335" w14:textId="05C8E16B" w:rsidR="000312B0" w:rsidRPr="00743C74" w:rsidRDefault="000312B0" w:rsidP="000312B0">
      <w:pPr>
        <w:pStyle w:val="ListParagraph"/>
        <w:numPr>
          <w:ilvl w:val="0"/>
          <w:numId w:val="3"/>
        </w:numPr>
        <w:rPr>
          <w:sz w:val="24"/>
          <w:szCs w:val="24"/>
        </w:rPr>
      </w:pPr>
      <w:r w:rsidRPr="00743C74">
        <w:rPr>
          <w:sz w:val="24"/>
          <w:szCs w:val="24"/>
        </w:rPr>
        <w:t>Presentation of Top Paper Award</w:t>
      </w:r>
    </w:p>
    <w:p w14:paraId="2FB22C9E" w14:textId="77777777" w:rsidR="00596D96" w:rsidRDefault="00596D96" w:rsidP="000312B0">
      <w:pPr>
        <w:rPr>
          <w:sz w:val="24"/>
          <w:szCs w:val="24"/>
        </w:rPr>
      </w:pPr>
    </w:p>
    <w:p w14:paraId="3C441A9F" w14:textId="66A2B638" w:rsidR="008814AF" w:rsidRDefault="001B6ED7" w:rsidP="000312B0">
      <w:pPr>
        <w:rPr>
          <w:sz w:val="24"/>
          <w:szCs w:val="24"/>
        </w:rPr>
      </w:pPr>
      <w:r>
        <w:rPr>
          <w:sz w:val="24"/>
          <w:szCs w:val="24"/>
        </w:rPr>
        <w:t>Edward Reynolds &amp; Mardi Kidwell, “Participation in the Organization of Visual Action: The Case of ‘Noticing’ and ‘Watching’”</w:t>
      </w:r>
    </w:p>
    <w:p w14:paraId="2C550D6B" w14:textId="77777777" w:rsidR="00F733F3" w:rsidRPr="00743C74" w:rsidRDefault="00F733F3" w:rsidP="000312B0">
      <w:pPr>
        <w:rPr>
          <w:sz w:val="24"/>
          <w:szCs w:val="24"/>
        </w:rPr>
      </w:pPr>
    </w:p>
    <w:p w14:paraId="61666B55" w14:textId="3EE4831C" w:rsidR="00596D96" w:rsidRPr="00743C74" w:rsidRDefault="00596D96" w:rsidP="00596D96">
      <w:pPr>
        <w:pStyle w:val="ListParagraph"/>
        <w:numPr>
          <w:ilvl w:val="0"/>
          <w:numId w:val="3"/>
        </w:numPr>
        <w:rPr>
          <w:sz w:val="24"/>
          <w:szCs w:val="24"/>
        </w:rPr>
      </w:pPr>
      <w:r w:rsidRPr="00743C74">
        <w:rPr>
          <w:sz w:val="24"/>
          <w:szCs w:val="24"/>
        </w:rPr>
        <w:t>Top Student Paper</w:t>
      </w:r>
    </w:p>
    <w:p w14:paraId="5BE2B852" w14:textId="77777777" w:rsidR="00596D96" w:rsidRDefault="00596D96" w:rsidP="00596D96">
      <w:pPr>
        <w:rPr>
          <w:sz w:val="24"/>
          <w:szCs w:val="24"/>
        </w:rPr>
      </w:pPr>
    </w:p>
    <w:p w14:paraId="763020DF" w14:textId="4FD1560A" w:rsidR="00F733F3" w:rsidRDefault="001B6ED7" w:rsidP="00596D96">
      <w:pPr>
        <w:rPr>
          <w:sz w:val="24"/>
          <w:szCs w:val="24"/>
        </w:rPr>
      </w:pPr>
      <w:r>
        <w:rPr>
          <w:sz w:val="24"/>
          <w:szCs w:val="24"/>
        </w:rPr>
        <w:t>Carol Hoi Yee Lo (Teachers College, Columbia University), “Wearing Two Hats: Managing Correction and Responding When Facilitating ESL Group Work</w:t>
      </w:r>
    </w:p>
    <w:p w14:paraId="269A0A22" w14:textId="77777777" w:rsidR="00AF7625" w:rsidRPr="006F1A38" w:rsidRDefault="00AF7625" w:rsidP="00596D96">
      <w:pPr>
        <w:rPr>
          <w:sz w:val="24"/>
          <w:szCs w:val="24"/>
        </w:rPr>
      </w:pPr>
    </w:p>
    <w:p w14:paraId="23C5F8EF" w14:textId="5F72F25A" w:rsidR="00596D96" w:rsidRPr="006F1A38" w:rsidRDefault="00A17704" w:rsidP="00596D96">
      <w:pPr>
        <w:rPr>
          <w:sz w:val="24"/>
          <w:szCs w:val="24"/>
        </w:rPr>
      </w:pPr>
      <w:r>
        <w:rPr>
          <w:b/>
          <w:sz w:val="24"/>
          <w:szCs w:val="24"/>
        </w:rPr>
        <w:t>5</w:t>
      </w:r>
      <w:r w:rsidR="00986B38" w:rsidRPr="006F1A38">
        <w:rPr>
          <w:sz w:val="24"/>
          <w:szCs w:val="24"/>
        </w:rPr>
        <w:t xml:space="preserve">. </w:t>
      </w:r>
      <w:r w:rsidR="00986B38" w:rsidRPr="006F1A38">
        <w:rPr>
          <w:b/>
          <w:sz w:val="24"/>
          <w:szCs w:val="24"/>
        </w:rPr>
        <w:t>Report from Vice Chair-Elect (</w:t>
      </w:r>
      <w:r w:rsidR="00AF7625">
        <w:rPr>
          <w:b/>
          <w:sz w:val="24"/>
          <w:szCs w:val="24"/>
        </w:rPr>
        <w:t>Mardi Kidwell</w:t>
      </w:r>
      <w:r w:rsidR="00743C74">
        <w:rPr>
          <w:b/>
          <w:sz w:val="24"/>
          <w:szCs w:val="24"/>
        </w:rPr>
        <w:t>, 10 minutes</w:t>
      </w:r>
      <w:r w:rsidR="00986B38" w:rsidRPr="006F1A38">
        <w:rPr>
          <w:b/>
          <w:sz w:val="24"/>
          <w:szCs w:val="24"/>
        </w:rPr>
        <w:t>)</w:t>
      </w:r>
    </w:p>
    <w:p w14:paraId="770D56F3" w14:textId="77777777" w:rsidR="00986B38" w:rsidRPr="006F1A38" w:rsidRDefault="00986B38" w:rsidP="00596D96">
      <w:pPr>
        <w:rPr>
          <w:sz w:val="24"/>
          <w:szCs w:val="24"/>
        </w:rPr>
      </w:pPr>
    </w:p>
    <w:p w14:paraId="55CDA63B" w14:textId="33A39BBA" w:rsidR="00986B38" w:rsidRPr="00743C74" w:rsidRDefault="00AF7625" w:rsidP="00986B38">
      <w:pPr>
        <w:pStyle w:val="ListParagraph"/>
        <w:numPr>
          <w:ilvl w:val="0"/>
          <w:numId w:val="4"/>
        </w:numPr>
        <w:rPr>
          <w:sz w:val="24"/>
          <w:szCs w:val="24"/>
        </w:rPr>
      </w:pPr>
      <w:r>
        <w:rPr>
          <w:sz w:val="24"/>
          <w:szCs w:val="24"/>
        </w:rPr>
        <w:t>2018</w:t>
      </w:r>
      <w:r w:rsidR="00764C55" w:rsidRPr="00743C74">
        <w:rPr>
          <w:sz w:val="24"/>
          <w:szCs w:val="24"/>
        </w:rPr>
        <w:t xml:space="preserve"> Conven</w:t>
      </w:r>
      <w:r w:rsidR="00986B38" w:rsidRPr="00743C74">
        <w:rPr>
          <w:sz w:val="24"/>
          <w:szCs w:val="24"/>
        </w:rPr>
        <w:t>tion Programming Updates</w:t>
      </w:r>
    </w:p>
    <w:p w14:paraId="6CA6821E" w14:textId="77777777" w:rsidR="004273FA" w:rsidRDefault="004273FA" w:rsidP="00DB7CB2">
      <w:pPr>
        <w:rPr>
          <w:sz w:val="24"/>
          <w:szCs w:val="24"/>
        </w:rPr>
      </w:pPr>
    </w:p>
    <w:p w14:paraId="7F456A9A" w14:textId="0152290C" w:rsidR="00680730" w:rsidRDefault="00092840" w:rsidP="00DB7CB2">
      <w:pPr>
        <w:rPr>
          <w:sz w:val="24"/>
          <w:szCs w:val="24"/>
        </w:rPr>
      </w:pPr>
      <w:r>
        <w:rPr>
          <w:sz w:val="24"/>
          <w:szCs w:val="24"/>
        </w:rPr>
        <w:t>No updates on the 2018 convention yet</w:t>
      </w:r>
      <w:proofErr w:type="gramStart"/>
      <w:r>
        <w:rPr>
          <w:sz w:val="24"/>
          <w:szCs w:val="24"/>
        </w:rPr>
        <w:t>;</w:t>
      </w:r>
      <w:proofErr w:type="gramEnd"/>
      <w:r>
        <w:rPr>
          <w:sz w:val="24"/>
          <w:szCs w:val="24"/>
        </w:rPr>
        <w:t xml:space="preserve"> meeting is Nov 18, 2017 so updates will be coming soon.</w:t>
      </w:r>
    </w:p>
    <w:p w14:paraId="1982716D" w14:textId="77777777" w:rsidR="004273FA" w:rsidRPr="00743C74" w:rsidRDefault="004273FA" w:rsidP="00DB7CB2">
      <w:pPr>
        <w:rPr>
          <w:sz w:val="24"/>
          <w:szCs w:val="24"/>
        </w:rPr>
      </w:pPr>
    </w:p>
    <w:p w14:paraId="6D7872DD" w14:textId="02AC5F2F" w:rsidR="00DE7E28" w:rsidRPr="00743C74" w:rsidRDefault="00DE7E28" w:rsidP="00DE7E28">
      <w:pPr>
        <w:pStyle w:val="ListParagraph"/>
        <w:numPr>
          <w:ilvl w:val="0"/>
          <w:numId w:val="4"/>
        </w:numPr>
        <w:rPr>
          <w:sz w:val="24"/>
          <w:szCs w:val="24"/>
        </w:rPr>
      </w:pPr>
      <w:r w:rsidRPr="00743C74">
        <w:rPr>
          <w:sz w:val="24"/>
          <w:szCs w:val="24"/>
        </w:rPr>
        <w:t xml:space="preserve">Presentation of Outstanding Dissertation </w:t>
      </w:r>
    </w:p>
    <w:p w14:paraId="12E0BF04" w14:textId="77777777" w:rsidR="0033272E" w:rsidRDefault="0033272E" w:rsidP="0033272E">
      <w:pPr>
        <w:rPr>
          <w:b/>
          <w:sz w:val="24"/>
          <w:szCs w:val="24"/>
        </w:rPr>
      </w:pPr>
    </w:p>
    <w:p w14:paraId="6998BB18" w14:textId="368F932B" w:rsidR="00B363D2" w:rsidRPr="00092840" w:rsidRDefault="00B363D2" w:rsidP="0033272E">
      <w:pPr>
        <w:rPr>
          <w:sz w:val="24"/>
          <w:szCs w:val="24"/>
        </w:rPr>
      </w:pPr>
      <w:r>
        <w:rPr>
          <w:sz w:val="24"/>
          <w:szCs w:val="24"/>
        </w:rPr>
        <w:t xml:space="preserve">Emily </w:t>
      </w:r>
      <w:proofErr w:type="spellStart"/>
      <w:r>
        <w:rPr>
          <w:sz w:val="24"/>
          <w:szCs w:val="24"/>
        </w:rPr>
        <w:t>Hofstetter</w:t>
      </w:r>
      <w:proofErr w:type="spellEnd"/>
      <w:r w:rsidR="00B879F9">
        <w:rPr>
          <w:sz w:val="24"/>
          <w:szCs w:val="24"/>
        </w:rPr>
        <w:t>, “Citizens Getting Help Interactions at the Constituency Office” Her s</w:t>
      </w:r>
      <w:r>
        <w:rPr>
          <w:sz w:val="24"/>
          <w:szCs w:val="24"/>
        </w:rPr>
        <w:t>tudy provides valuable insight into eve</w:t>
      </w:r>
      <w:r w:rsidR="00B879F9">
        <w:rPr>
          <w:sz w:val="24"/>
          <w:szCs w:val="24"/>
        </w:rPr>
        <w:t>ryday practices of politics a conce</w:t>
      </w:r>
      <w:r>
        <w:rPr>
          <w:sz w:val="24"/>
          <w:szCs w:val="24"/>
        </w:rPr>
        <w:t>rn of increasing significance in the field.</w:t>
      </w:r>
      <w:r w:rsidR="00B879F9">
        <w:rPr>
          <w:sz w:val="24"/>
          <w:szCs w:val="24"/>
        </w:rPr>
        <w:t xml:space="preserve"> There were nine submissions.</w:t>
      </w:r>
    </w:p>
    <w:p w14:paraId="47FD69DB" w14:textId="77777777" w:rsidR="00092840" w:rsidRDefault="00092840" w:rsidP="0033272E">
      <w:pPr>
        <w:rPr>
          <w:b/>
          <w:sz w:val="24"/>
          <w:szCs w:val="24"/>
        </w:rPr>
      </w:pPr>
    </w:p>
    <w:p w14:paraId="6153AB0C" w14:textId="77777777" w:rsidR="0015037F" w:rsidRDefault="0015037F" w:rsidP="0033272E">
      <w:pPr>
        <w:rPr>
          <w:b/>
          <w:sz w:val="24"/>
          <w:szCs w:val="24"/>
        </w:rPr>
      </w:pPr>
    </w:p>
    <w:p w14:paraId="6ECD631F" w14:textId="77777777" w:rsidR="002F40B3" w:rsidRDefault="002F40B3" w:rsidP="002F40B3">
      <w:pPr>
        <w:rPr>
          <w:sz w:val="24"/>
          <w:szCs w:val="24"/>
        </w:rPr>
      </w:pPr>
      <w:r>
        <w:rPr>
          <w:b/>
          <w:sz w:val="24"/>
          <w:szCs w:val="24"/>
        </w:rPr>
        <w:t>6</w:t>
      </w:r>
      <w:r w:rsidRPr="00166BC9">
        <w:rPr>
          <w:b/>
          <w:sz w:val="24"/>
          <w:szCs w:val="24"/>
        </w:rPr>
        <w:t xml:space="preserve">. </w:t>
      </w:r>
      <w:r w:rsidRPr="006F1A38">
        <w:rPr>
          <w:b/>
          <w:sz w:val="24"/>
          <w:szCs w:val="24"/>
        </w:rPr>
        <w:t>Immediate Past Chair (</w:t>
      </w:r>
      <w:r>
        <w:rPr>
          <w:b/>
          <w:sz w:val="24"/>
          <w:szCs w:val="24"/>
        </w:rPr>
        <w:t xml:space="preserve">Paul </w:t>
      </w:r>
      <w:proofErr w:type="spellStart"/>
      <w:r>
        <w:rPr>
          <w:b/>
          <w:sz w:val="24"/>
          <w:szCs w:val="24"/>
        </w:rPr>
        <w:t>Denvir</w:t>
      </w:r>
      <w:proofErr w:type="spellEnd"/>
      <w:r>
        <w:rPr>
          <w:b/>
          <w:sz w:val="24"/>
          <w:szCs w:val="24"/>
        </w:rPr>
        <w:t>, 5 minutes)</w:t>
      </w:r>
      <w:r w:rsidRPr="00166BC9">
        <w:rPr>
          <w:sz w:val="24"/>
          <w:szCs w:val="24"/>
        </w:rPr>
        <w:t xml:space="preserve"> </w:t>
      </w:r>
    </w:p>
    <w:p w14:paraId="5860889B" w14:textId="77777777" w:rsidR="002F40B3" w:rsidRDefault="002F40B3" w:rsidP="002F40B3">
      <w:pPr>
        <w:rPr>
          <w:sz w:val="24"/>
          <w:szCs w:val="24"/>
        </w:rPr>
      </w:pPr>
    </w:p>
    <w:p w14:paraId="35722C61" w14:textId="77777777" w:rsidR="00253C1C" w:rsidRDefault="002F40B3" w:rsidP="00253C1C">
      <w:pPr>
        <w:pStyle w:val="ListParagraph"/>
        <w:numPr>
          <w:ilvl w:val="0"/>
          <w:numId w:val="15"/>
        </w:numPr>
        <w:rPr>
          <w:sz w:val="24"/>
          <w:szCs w:val="24"/>
        </w:rPr>
      </w:pPr>
      <w:r w:rsidRPr="00E039C6">
        <w:rPr>
          <w:sz w:val="24"/>
          <w:szCs w:val="24"/>
        </w:rPr>
        <w:t xml:space="preserve">Presentation of </w:t>
      </w:r>
      <w:r w:rsidR="00E039C6" w:rsidRPr="00E039C6">
        <w:rPr>
          <w:sz w:val="24"/>
          <w:szCs w:val="24"/>
        </w:rPr>
        <w:t xml:space="preserve">“Old Chestnut” </w:t>
      </w:r>
      <w:r w:rsidRPr="00E039C6">
        <w:rPr>
          <w:sz w:val="24"/>
          <w:szCs w:val="24"/>
        </w:rPr>
        <w:t xml:space="preserve">Award for outstanding </w:t>
      </w:r>
      <w:r w:rsidR="00EF4785">
        <w:rPr>
          <w:sz w:val="24"/>
          <w:szCs w:val="24"/>
        </w:rPr>
        <w:t>scholarly publication</w:t>
      </w:r>
      <w:r w:rsidRPr="00E039C6">
        <w:rPr>
          <w:sz w:val="24"/>
          <w:szCs w:val="24"/>
        </w:rPr>
        <w:t xml:space="preserve"> </w:t>
      </w:r>
      <w:r w:rsidR="00E039C6" w:rsidRPr="00E039C6">
        <w:rPr>
          <w:sz w:val="24"/>
          <w:szCs w:val="24"/>
        </w:rPr>
        <w:t>older than</w:t>
      </w:r>
      <w:r w:rsidRPr="00E039C6">
        <w:rPr>
          <w:sz w:val="24"/>
          <w:szCs w:val="24"/>
        </w:rPr>
        <w:t xml:space="preserve"> 5 years</w:t>
      </w:r>
      <w:r w:rsidR="00E039C6">
        <w:rPr>
          <w:sz w:val="24"/>
          <w:szCs w:val="24"/>
        </w:rPr>
        <w:t xml:space="preserve">. </w:t>
      </w:r>
    </w:p>
    <w:p w14:paraId="4F61DD9D" w14:textId="77777777" w:rsidR="00253C1C" w:rsidRDefault="00253C1C" w:rsidP="00253C1C">
      <w:pPr>
        <w:ind w:left="360"/>
        <w:rPr>
          <w:sz w:val="24"/>
          <w:szCs w:val="24"/>
        </w:rPr>
      </w:pPr>
    </w:p>
    <w:p w14:paraId="06F00FFA" w14:textId="781D502A" w:rsidR="002F40B3" w:rsidRPr="00253C1C" w:rsidRDefault="001C0534" w:rsidP="00253C1C">
      <w:pPr>
        <w:ind w:left="360"/>
        <w:rPr>
          <w:sz w:val="24"/>
          <w:szCs w:val="24"/>
        </w:rPr>
      </w:pPr>
      <w:r w:rsidRPr="00253C1C">
        <w:rPr>
          <w:sz w:val="24"/>
          <w:szCs w:val="24"/>
        </w:rPr>
        <w:t xml:space="preserve">Wayne Beach, “Transitional Regularities for Casual </w:t>
      </w:r>
      <w:r w:rsidR="00F659B6" w:rsidRPr="00253C1C">
        <w:rPr>
          <w:sz w:val="24"/>
          <w:szCs w:val="24"/>
        </w:rPr>
        <w:t>‘</w:t>
      </w:r>
      <w:r w:rsidRPr="00253C1C">
        <w:rPr>
          <w:sz w:val="24"/>
          <w:szCs w:val="24"/>
        </w:rPr>
        <w:t>Okay</w:t>
      </w:r>
      <w:r w:rsidR="00F659B6" w:rsidRPr="00253C1C">
        <w:rPr>
          <w:sz w:val="24"/>
          <w:szCs w:val="24"/>
        </w:rPr>
        <w:t>’</w:t>
      </w:r>
      <w:r w:rsidRPr="00253C1C">
        <w:rPr>
          <w:sz w:val="24"/>
          <w:szCs w:val="24"/>
        </w:rPr>
        <w:t xml:space="preserve"> Usages”</w:t>
      </w:r>
    </w:p>
    <w:p w14:paraId="3AD97B72" w14:textId="77777777" w:rsidR="002F40B3" w:rsidRDefault="002F40B3" w:rsidP="0033272E">
      <w:pPr>
        <w:rPr>
          <w:b/>
          <w:sz w:val="24"/>
          <w:szCs w:val="24"/>
        </w:rPr>
      </w:pPr>
    </w:p>
    <w:p w14:paraId="4461963C" w14:textId="77777777" w:rsidR="002F40B3" w:rsidRPr="00091866" w:rsidRDefault="002F40B3" w:rsidP="0033272E">
      <w:pPr>
        <w:rPr>
          <w:b/>
          <w:sz w:val="24"/>
          <w:szCs w:val="24"/>
        </w:rPr>
      </w:pPr>
    </w:p>
    <w:p w14:paraId="2B978EAC" w14:textId="3DB186A6" w:rsidR="0033272E" w:rsidRPr="006F1A38" w:rsidRDefault="002F40B3" w:rsidP="0033272E">
      <w:pPr>
        <w:rPr>
          <w:sz w:val="24"/>
          <w:szCs w:val="24"/>
        </w:rPr>
      </w:pPr>
      <w:r>
        <w:rPr>
          <w:b/>
          <w:sz w:val="24"/>
          <w:szCs w:val="24"/>
        </w:rPr>
        <w:t>7</w:t>
      </w:r>
      <w:r w:rsidR="0033272E" w:rsidRPr="006F1A38">
        <w:rPr>
          <w:b/>
          <w:sz w:val="24"/>
          <w:szCs w:val="24"/>
        </w:rPr>
        <w:t>. Report from Information Officers (</w:t>
      </w:r>
      <w:proofErr w:type="spellStart"/>
      <w:r w:rsidR="00AF7625" w:rsidRPr="00AF7625">
        <w:rPr>
          <w:b/>
          <w:sz w:val="24"/>
          <w:szCs w:val="24"/>
        </w:rPr>
        <w:t>Nadeszdha</w:t>
      </w:r>
      <w:proofErr w:type="spellEnd"/>
      <w:r w:rsidR="00AF7625" w:rsidRPr="00AF7625">
        <w:rPr>
          <w:b/>
          <w:sz w:val="24"/>
          <w:szCs w:val="24"/>
        </w:rPr>
        <w:t xml:space="preserve"> </w:t>
      </w:r>
      <w:proofErr w:type="spellStart"/>
      <w:r w:rsidR="00AF7625" w:rsidRPr="00AF7625">
        <w:rPr>
          <w:b/>
          <w:sz w:val="24"/>
          <w:szCs w:val="24"/>
        </w:rPr>
        <w:t>Sotirova</w:t>
      </w:r>
      <w:proofErr w:type="spellEnd"/>
      <w:r w:rsidR="00AF7625">
        <w:rPr>
          <w:sz w:val="24"/>
          <w:szCs w:val="24"/>
        </w:rPr>
        <w:t xml:space="preserve"> </w:t>
      </w:r>
      <w:r w:rsidR="0033272E" w:rsidRPr="006F1A38">
        <w:rPr>
          <w:b/>
          <w:sz w:val="24"/>
          <w:szCs w:val="24"/>
        </w:rPr>
        <w:t>&amp; Lisa Mikesell</w:t>
      </w:r>
      <w:r w:rsidR="0085799C">
        <w:rPr>
          <w:b/>
          <w:sz w:val="24"/>
          <w:szCs w:val="24"/>
        </w:rPr>
        <w:t xml:space="preserve">, </w:t>
      </w:r>
      <w:r w:rsidR="00743C74">
        <w:rPr>
          <w:b/>
          <w:sz w:val="24"/>
          <w:szCs w:val="24"/>
        </w:rPr>
        <w:t>5 minutes</w:t>
      </w:r>
      <w:r w:rsidR="0033272E" w:rsidRPr="006F1A38">
        <w:rPr>
          <w:b/>
          <w:sz w:val="24"/>
          <w:szCs w:val="24"/>
        </w:rPr>
        <w:t>)</w:t>
      </w:r>
    </w:p>
    <w:p w14:paraId="5CFD79F3" w14:textId="77777777" w:rsidR="00986B38" w:rsidRDefault="00986B38" w:rsidP="00881EEC">
      <w:pPr>
        <w:rPr>
          <w:sz w:val="24"/>
          <w:szCs w:val="24"/>
        </w:rPr>
      </w:pPr>
    </w:p>
    <w:p w14:paraId="451A2591" w14:textId="67C72A4E" w:rsidR="0006041B" w:rsidRDefault="00730A4B" w:rsidP="00881EEC">
      <w:pPr>
        <w:pStyle w:val="ListParagraph"/>
        <w:numPr>
          <w:ilvl w:val="0"/>
          <w:numId w:val="12"/>
        </w:numPr>
        <w:rPr>
          <w:sz w:val="24"/>
          <w:szCs w:val="24"/>
        </w:rPr>
      </w:pPr>
      <w:r w:rsidRPr="00730A4B">
        <w:rPr>
          <w:sz w:val="24"/>
          <w:szCs w:val="24"/>
        </w:rPr>
        <w:t>Current Membership</w:t>
      </w:r>
      <w:r>
        <w:rPr>
          <w:sz w:val="24"/>
          <w:szCs w:val="24"/>
        </w:rPr>
        <w:t xml:space="preserve">: </w:t>
      </w:r>
      <w:r w:rsidR="00AF7625">
        <w:rPr>
          <w:sz w:val="24"/>
          <w:szCs w:val="24"/>
        </w:rPr>
        <w:t>288</w:t>
      </w:r>
      <w:r w:rsidR="0006041B" w:rsidRPr="00730A4B">
        <w:rPr>
          <w:sz w:val="24"/>
          <w:szCs w:val="24"/>
        </w:rPr>
        <w:t xml:space="preserve"> </w:t>
      </w:r>
      <w:r w:rsidRPr="00730A4B">
        <w:rPr>
          <w:sz w:val="24"/>
          <w:szCs w:val="24"/>
        </w:rPr>
        <w:t xml:space="preserve">NCA </w:t>
      </w:r>
      <w:r w:rsidR="0006041B" w:rsidRPr="00730A4B">
        <w:rPr>
          <w:sz w:val="24"/>
          <w:szCs w:val="24"/>
        </w:rPr>
        <w:t>LSI</w:t>
      </w:r>
      <w:r w:rsidRPr="00730A4B">
        <w:rPr>
          <w:sz w:val="24"/>
          <w:szCs w:val="24"/>
        </w:rPr>
        <w:t xml:space="preserve"> Division</w:t>
      </w:r>
      <w:r w:rsidR="0006041B" w:rsidRPr="00730A4B">
        <w:rPr>
          <w:sz w:val="24"/>
          <w:szCs w:val="24"/>
        </w:rPr>
        <w:t xml:space="preserve"> members</w:t>
      </w:r>
      <w:r>
        <w:rPr>
          <w:sz w:val="24"/>
          <w:szCs w:val="24"/>
        </w:rPr>
        <w:t xml:space="preserve">, </w:t>
      </w:r>
      <w:r w:rsidR="00A37F3E">
        <w:rPr>
          <w:sz w:val="24"/>
          <w:szCs w:val="24"/>
        </w:rPr>
        <w:t>462</w:t>
      </w:r>
      <w:r w:rsidR="00AD7316">
        <w:rPr>
          <w:sz w:val="24"/>
          <w:szCs w:val="24"/>
        </w:rPr>
        <w:t xml:space="preserve"> Facebook</w:t>
      </w:r>
      <w:r w:rsidR="0006041B" w:rsidRPr="00730A4B">
        <w:rPr>
          <w:sz w:val="24"/>
          <w:szCs w:val="24"/>
        </w:rPr>
        <w:t xml:space="preserve"> followers</w:t>
      </w:r>
    </w:p>
    <w:p w14:paraId="1EBE03BF" w14:textId="77777777" w:rsidR="0006041B" w:rsidRPr="006F1A38" w:rsidRDefault="0006041B" w:rsidP="00881EEC">
      <w:pPr>
        <w:rPr>
          <w:sz w:val="24"/>
          <w:szCs w:val="24"/>
        </w:rPr>
      </w:pPr>
    </w:p>
    <w:p w14:paraId="5561B5C6" w14:textId="77777777" w:rsidR="00166BC9" w:rsidRDefault="00166BC9" w:rsidP="00881EEC">
      <w:pPr>
        <w:rPr>
          <w:b/>
          <w:sz w:val="24"/>
          <w:szCs w:val="24"/>
        </w:rPr>
      </w:pPr>
    </w:p>
    <w:p w14:paraId="08B115C7" w14:textId="40C705D0" w:rsidR="00881EEC" w:rsidRPr="006F1A38" w:rsidRDefault="009B725F" w:rsidP="00881EEC">
      <w:pPr>
        <w:rPr>
          <w:sz w:val="24"/>
          <w:szCs w:val="24"/>
        </w:rPr>
      </w:pPr>
      <w:r>
        <w:rPr>
          <w:b/>
          <w:sz w:val="24"/>
          <w:szCs w:val="24"/>
        </w:rPr>
        <w:t>8</w:t>
      </w:r>
      <w:r w:rsidR="00166BC9">
        <w:rPr>
          <w:b/>
          <w:sz w:val="24"/>
          <w:szCs w:val="24"/>
        </w:rPr>
        <w:t xml:space="preserve">. </w:t>
      </w:r>
      <w:r w:rsidR="00881EEC" w:rsidRPr="003762E5">
        <w:rPr>
          <w:b/>
          <w:sz w:val="24"/>
          <w:szCs w:val="24"/>
        </w:rPr>
        <w:t>Elections (</w:t>
      </w:r>
      <w:r w:rsidR="00100CE9">
        <w:rPr>
          <w:b/>
          <w:sz w:val="24"/>
          <w:szCs w:val="24"/>
        </w:rPr>
        <w:t xml:space="preserve">Paul </w:t>
      </w:r>
      <w:proofErr w:type="spellStart"/>
      <w:r w:rsidR="00100CE9">
        <w:rPr>
          <w:b/>
          <w:sz w:val="24"/>
          <w:szCs w:val="24"/>
        </w:rPr>
        <w:t>Denvir</w:t>
      </w:r>
      <w:proofErr w:type="spellEnd"/>
      <w:r w:rsidR="0085799C" w:rsidRPr="003762E5">
        <w:rPr>
          <w:b/>
          <w:sz w:val="24"/>
          <w:szCs w:val="24"/>
        </w:rPr>
        <w:t>,</w:t>
      </w:r>
      <w:r w:rsidR="0085799C">
        <w:rPr>
          <w:b/>
          <w:sz w:val="24"/>
          <w:szCs w:val="24"/>
        </w:rPr>
        <w:t xml:space="preserve"> 15</w:t>
      </w:r>
      <w:r w:rsidR="00743C74">
        <w:rPr>
          <w:b/>
          <w:sz w:val="24"/>
          <w:szCs w:val="24"/>
        </w:rPr>
        <w:t xml:space="preserve"> minutes</w:t>
      </w:r>
      <w:r w:rsidR="00881EEC" w:rsidRPr="006F1A38">
        <w:rPr>
          <w:b/>
          <w:sz w:val="24"/>
          <w:szCs w:val="24"/>
        </w:rPr>
        <w:t>)</w:t>
      </w:r>
    </w:p>
    <w:p w14:paraId="0227994A" w14:textId="77777777" w:rsidR="00881EEC" w:rsidRPr="006F1A38" w:rsidRDefault="00881EEC" w:rsidP="00881EEC">
      <w:pPr>
        <w:rPr>
          <w:sz w:val="24"/>
          <w:szCs w:val="24"/>
        </w:rPr>
      </w:pPr>
    </w:p>
    <w:p w14:paraId="3ACBD8C0" w14:textId="29D36059" w:rsidR="001E2D05" w:rsidRPr="006F1A38" w:rsidRDefault="00523FDF" w:rsidP="001E2D05">
      <w:pPr>
        <w:pStyle w:val="ListParagraph"/>
        <w:numPr>
          <w:ilvl w:val="0"/>
          <w:numId w:val="6"/>
        </w:numPr>
        <w:rPr>
          <w:sz w:val="24"/>
          <w:szCs w:val="24"/>
        </w:rPr>
      </w:pPr>
      <w:r>
        <w:rPr>
          <w:sz w:val="24"/>
          <w:szCs w:val="24"/>
        </w:rPr>
        <w:t>Information O</w:t>
      </w:r>
      <w:r w:rsidR="001E2D05" w:rsidRPr="006F1A38">
        <w:rPr>
          <w:sz w:val="24"/>
          <w:szCs w:val="24"/>
        </w:rPr>
        <w:t xml:space="preserve">fficer </w:t>
      </w:r>
      <w:r w:rsidR="000B1754" w:rsidRPr="006F1A38">
        <w:rPr>
          <w:sz w:val="24"/>
          <w:szCs w:val="24"/>
        </w:rPr>
        <w:t>(nominees; nominations from the floor)</w:t>
      </w:r>
    </w:p>
    <w:p w14:paraId="75A51C49" w14:textId="77777777" w:rsidR="001E2D05" w:rsidRDefault="001E2D05" w:rsidP="001E2D05">
      <w:pPr>
        <w:rPr>
          <w:sz w:val="24"/>
          <w:szCs w:val="24"/>
        </w:rPr>
      </w:pPr>
    </w:p>
    <w:p w14:paraId="01FEA9E3" w14:textId="3BCC5C7F" w:rsidR="00F053F4" w:rsidRDefault="00CB6221" w:rsidP="001E2D05">
      <w:pPr>
        <w:rPr>
          <w:sz w:val="24"/>
          <w:szCs w:val="24"/>
        </w:rPr>
      </w:pPr>
      <w:r>
        <w:rPr>
          <w:sz w:val="24"/>
          <w:szCs w:val="24"/>
        </w:rPr>
        <w:t xml:space="preserve">Stephen </w:t>
      </w:r>
      <w:proofErr w:type="spellStart"/>
      <w:r>
        <w:rPr>
          <w:sz w:val="24"/>
          <w:szCs w:val="24"/>
        </w:rPr>
        <w:t>DiDomenico</w:t>
      </w:r>
      <w:proofErr w:type="spellEnd"/>
      <w:r>
        <w:rPr>
          <w:sz w:val="24"/>
          <w:szCs w:val="24"/>
        </w:rPr>
        <w:t xml:space="preserve"> </w:t>
      </w:r>
      <w:r w:rsidR="00730A4B">
        <w:rPr>
          <w:sz w:val="24"/>
          <w:szCs w:val="24"/>
        </w:rPr>
        <w:t>was voted in as information officer.</w:t>
      </w:r>
    </w:p>
    <w:p w14:paraId="798BC482" w14:textId="77777777" w:rsidR="00F053F4" w:rsidRPr="006F1A38" w:rsidRDefault="00F053F4" w:rsidP="001E2D05">
      <w:pPr>
        <w:rPr>
          <w:sz w:val="24"/>
          <w:szCs w:val="24"/>
        </w:rPr>
      </w:pPr>
    </w:p>
    <w:p w14:paraId="15A48CA4" w14:textId="470AB2E3" w:rsidR="00E45B7A" w:rsidRPr="0085799C" w:rsidRDefault="00881EEC" w:rsidP="00881EEC">
      <w:pPr>
        <w:pStyle w:val="ListParagraph"/>
        <w:numPr>
          <w:ilvl w:val="0"/>
          <w:numId w:val="6"/>
        </w:numPr>
        <w:rPr>
          <w:sz w:val="24"/>
          <w:szCs w:val="24"/>
        </w:rPr>
      </w:pPr>
      <w:r w:rsidRPr="006F1A38">
        <w:rPr>
          <w:sz w:val="24"/>
          <w:szCs w:val="24"/>
        </w:rPr>
        <w:t>Vice Chair-Elect (nominees; nominations from the floor)</w:t>
      </w:r>
    </w:p>
    <w:p w14:paraId="48A0DC65" w14:textId="77777777" w:rsidR="008E6098" w:rsidRDefault="008E6098" w:rsidP="00881EEC">
      <w:pPr>
        <w:rPr>
          <w:b/>
          <w:sz w:val="24"/>
          <w:szCs w:val="24"/>
        </w:rPr>
      </w:pPr>
    </w:p>
    <w:p w14:paraId="414C6FB7" w14:textId="52DB22A1" w:rsidR="00154AD6" w:rsidRDefault="00CB6221" w:rsidP="00881EEC">
      <w:pPr>
        <w:rPr>
          <w:b/>
          <w:sz w:val="24"/>
          <w:szCs w:val="24"/>
        </w:rPr>
      </w:pPr>
      <w:r>
        <w:rPr>
          <w:sz w:val="24"/>
          <w:szCs w:val="24"/>
        </w:rPr>
        <w:t xml:space="preserve">Jessica Robles </w:t>
      </w:r>
      <w:r w:rsidR="00730A4B">
        <w:rPr>
          <w:sz w:val="24"/>
          <w:szCs w:val="24"/>
        </w:rPr>
        <w:t>was voted in as Vice Chair-Elect.</w:t>
      </w:r>
    </w:p>
    <w:p w14:paraId="413FA291" w14:textId="668336D3" w:rsidR="00154AD6" w:rsidRPr="006F1A38" w:rsidRDefault="00CB6221" w:rsidP="00CB6221">
      <w:pPr>
        <w:tabs>
          <w:tab w:val="left" w:pos="1739"/>
        </w:tabs>
        <w:rPr>
          <w:b/>
          <w:sz w:val="24"/>
          <w:szCs w:val="24"/>
        </w:rPr>
      </w:pPr>
      <w:r>
        <w:rPr>
          <w:b/>
          <w:sz w:val="24"/>
          <w:szCs w:val="24"/>
        </w:rPr>
        <w:tab/>
      </w:r>
    </w:p>
    <w:p w14:paraId="6467FE5E" w14:textId="4B1685A9" w:rsidR="00692CF3" w:rsidRPr="00C373B6" w:rsidRDefault="009B725F" w:rsidP="00881EEC">
      <w:pPr>
        <w:rPr>
          <w:b/>
          <w:sz w:val="24"/>
          <w:szCs w:val="24"/>
        </w:rPr>
      </w:pPr>
      <w:r>
        <w:rPr>
          <w:b/>
          <w:sz w:val="24"/>
          <w:szCs w:val="24"/>
        </w:rPr>
        <w:t>9</w:t>
      </w:r>
      <w:r w:rsidR="008E6098" w:rsidRPr="006F1A38">
        <w:rPr>
          <w:b/>
          <w:sz w:val="24"/>
          <w:szCs w:val="24"/>
        </w:rPr>
        <w:t xml:space="preserve">. </w:t>
      </w:r>
      <w:r w:rsidR="00C373B6">
        <w:rPr>
          <w:b/>
          <w:sz w:val="24"/>
          <w:szCs w:val="24"/>
        </w:rPr>
        <w:t>Announcements for</w:t>
      </w:r>
      <w:r w:rsidR="00856A85" w:rsidRPr="006F1A38">
        <w:rPr>
          <w:b/>
          <w:sz w:val="24"/>
          <w:szCs w:val="24"/>
        </w:rPr>
        <w:t xml:space="preserve"> Member</w:t>
      </w:r>
      <w:r w:rsidR="0085799C">
        <w:rPr>
          <w:b/>
          <w:sz w:val="24"/>
          <w:szCs w:val="24"/>
        </w:rPr>
        <w:t>s (5</w:t>
      </w:r>
      <w:r w:rsidR="00743C74">
        <w:rPr>
          <w:b/>
          <w:sz w:val="24"/>
          <w:szCs w:val="24"/>
        </w:rPr>
        <w:t xml:space="preserve"> minutes)</w:t>
      </w:r>
    </w:p>
    <w:p w14:paraId="595D592A" w14:textId="77777777" w:rsidR="00177CB5" w:rsidRDefault="00177CB5" w:rsidP="00881EEC">
      <w:pPr>
        <w:rPr>
          <w:sz w:val="24"/>
          <w:szCs w:val="24"/>
        </w:rPr>
      </w:pPr>
    </w:p>
    <w:p w14:paraId="40163393" w14:textId="30ADBA71" w:rsidR="00C50F0E" w:rsidRPr="00CE4C51" w:rsidRDefault="00EB3050" w:rsidP="00CE4C51">
      <w:pPr>
        <w:pStyle w:val="ListParagraph"/>
        <w:numPr>
          <w:ilvl w:val="0"/>
          <w:numId w:val="17"/>
        </w:numPr>
        <w:rPr>
          <w:sz w:val="24"/>
          <w:szCs w:val="24"/>
        </w:rPr>
      </w:pPr>
      <w:r w:rsidRPr="00CE4C51">
        <w:rPr>
          <w:sz w:val="24"/>
          <w:szCs w:val="24"/>
        </w:rPr>
        <w:t xml:space="preserve">Stephen </w:t>
      </w:r>
      <w:proofErr w:type="spellStart"/>
      <w:r w:rsidRPr="00CE4C51">
        <w:rPr>
          <w:sz w:val="24"/>
          <w:szCs w:val="24"/>
        </w:rPr>
        <w:t>DiDomenico</w:t>
      </w:r>
      <w:proofErr w:type="spellEnd"/>
      <w:r w:rsidRPr="00CE4C51">
        <w:rPr>
          <w:sz w:val="24"/>
          <w:szCs w:val="24"/>
        </w:rPr>
        <w:t xml:space="preserve"> and Leah </w:t>
      </w:r>
      <w:proofErr w:type="spellStart"/>
      <w:r w:rsidRPr="00CE4C51">
        <w:rPr>
          <w:sz w:val="24"/>
          <w:szCs w:val="24"/>
        </w:rPr>
        <w:t>Wingard</w:t>
      </w:r>
      <w:proofErr w:type="spellEnd"/>
      <w:r w:rsidRPr="00CE4C51">
        <w:rPr>
          <w:sz w:val="24"/>
          <w:szCs w:val="24"/>
        </w:rPr>
        <w:t xml:space="preserve"> organize the </w:t>
      </w:r>
      <w:r w:rsidR="00730A27" w:rsidRPr="00CE4C51">
        <w:rPr>
          <w:sz w:val="24"/>
          <w:szCs w:val="24"/>
        </w:rPr>
        <w:t xml:space="preserve">pedagogical resources </w:t>
      </w:r>
      <w:r w:rsidRPr="00CE4C51">
        <w:rPr>
          <w:sz w:val="24"/>
          <w:szCs w:val="24"/>
        </w:rPr>
        <w:t>section of the NCA LSI website. If you have resources to share, please send them your ideas, references, syllabi.</w:t>
      </w:r>
    </w:p>
    <w:p w14:paraId="1FCCDF78" w14:textId="1AB6A60C" w:rsidR="00EB3050" w:rsidRDefault="007673B4" w:rsidP="00881EEC">
      <w:pPr>
        <w:pStyle w:val="ListParagraph"/>
        <w:numPr>
          <w:ilvl w:val="0"/>
          <w:numId w:val="17"/>
        </w:numPr>
        <w:rPr>
          <w:sz w:val="24"/>
          <w:szCs w:val="24"/>
        </w:rPr>
      </w:pPr>
      <w:r w:rsidRPr="00CE4C51">
        <w:rPr>
          <w:sz w:val="24"/>
          <w:szCs w:val="24"/>
        </w:rPr>
        <w:t>Soliciting abstracts for special issue for “International and Corporate Communication”</w:t>
      </w:r>
      <w:r w:rsidR="00CE4C51" w:rsidRPr="00CE4C51">
        <w:rPr>
          <w:sz w:val="24"/>
          <w:szCs w:val="24"/>
        </w:rPr>
        <w:t xml:space="preserve"> dedicated to LSI approaches, due December 11, 2017</w:t>
      </w:r>
    </w:p>
    <w:p w14:paraId="244AB1E8" w14:textId="141B1D51" w:rsidR="00F560DC" w:rsidRPr="00253C1C" w:rsidRDefault="009E0481" w:rsidP="00881EEC">
      <w:pPr>
        <w:pStyle w:val="ListParagraph"/>
        <w:numPr>
          <w:ilvl w:val="0"/>
          <w:numId w:val="17"/>
        </w:numPr>
        <w:rPr>
          <w:sz w:val="24"/>
          <w:szCs w:val="24"/>
        </w:rPr>
      </w:pPr>
      <w:r>
        <w:rPr>
          <w:sz w:val="24"/>
          <w:szCs w:val="24"/>
        </w:rPr>
        <w:t>CACHE 2018 CA and Clinical and Healthcare Encounters conference at Rutgers University in June 15-16, 2018</w:t>
      </w:r>
      <w:bookmarkStart w:id="0" w:name="_GoBack"/>
      <w:bookmarkEnd w:id="0"/>
    </w:p>
    <w:p w14:paraId="485C0435" w14:textId="70F7C72F" w:rsidR="006F1A38" w:rsidRPr="00743C74" w:rsidRDefault="009B725F">
      <w:pPr>
        <w:rPr>
          <w:sz w:val="24"/>
          <w:szCs w:val="24"/>
        </w:rPr>
      </w:pPr>
      <w:r>
        <w:rPr>
          <w:b/>
          <w:sz w:val="24"/>
          <w:szCs w:val="24"/>
        </w:rPr>
        <w:t>10</w:t>
      </w:r>
      <w:r w:rsidR="00692CF3" w:rsidRPr="00023B3C">
        <w:rPr>
          <w:b/>
          <w:sz w:val="24"/>
          <w:szCs w:val="24"/>
        </w:rPr>
        <w:t>.</w:t>
      </w:r>
      <w:r w:rsidR="00692CF3" w:rsidRPr="006F1A38">
        <w:rPr>
          <w:sz w:val="24"/>
          <w:szCs w:val="24"/>
        </w:rPr>
        <w:t xml:space="preserve"> </w:t>
      </w:r>
      <w:r w:rsidR="00023B3C">
        <w:rPr>
          <w:b/>
          <w:sz w:val="24"/>
          <w:szCs w:val="24"/>
        </w:rPr>
        <w:t>Adjournment</w:t>
      </w:r>
    </w:p>
    <w:sectPr w:rsidR="006F1A38" w:rsidRPr="00743C74" w:rsidSect="0085799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A99D3" w14:textId="77777777" w:rsidR="00B363D2" w:rsidRDefault="00B363D2" w:rsidP="00334F21">
      <w:r>
        <w:separator/>
      </w:r>
    </w:p>
  </w:endnote>
  <w:endnote w:type="continuationSeparator" w:id="0">
    <w:p w14:paraId="1E53ACAB" w14:textId="77777777" w:rsidR="00B363D2" w:rsidRDefault="00B363D2" w:rsidP="0033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7C984" w14:textId="77777777" w:rsidR="00B363D2" w:rsidRDefault="00B363D2" w:rsidP="00334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25019" w14:textId="77777777" w:rsidR="00B363D2" w:rsidRDefault="00B363D2" w:rsidP="00334F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8589B" w14:textId="77777777" w:rsidR="00B363D2" w:rsidRDefault="00B363D2" w:rsidP="00334F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EE73F" w14:textId="77777777" w:rsidR="00B363D2" w:rsidRDefault="00B363D2" w:rsidP="00334F21">
      <w:r>
        <w:separator/>
      </w:r>
    </w:p>
  </w:footnote>
  <w:footnote w:type="continuationSeparator" w:id="0">
    <w:p w14:paraId="4140A474" w14:textId="77777777" w:rsidR="00B363D2" w:rsidRDefault="00B363D2" w:rsidP="00334F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88F"/>
    <w:multiLevelType w:val="hybridMultilevel"/>
    <w:tmpl w:val="978C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D4AB7"/>
    <w:multiLevelType w:val="hybridMultilevel"/>
    <w:tmpl w:val="2840A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5AA2"/>
    <w:multiLevelType w:val="hybridMultilevel"/>
    <w:tmpl w:val="02F00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C1BD3"/>
    <w:multiLevelType w:val="hybridMultilevel"/>
    <w:tmpl w:val="00E00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61F9A"/>
    <w:multiLevelType w:val="hybridMultilevel"/>
    <w:tmpl w:val="287C9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83D77"/>
    <w:multiLevelType w:val="hybridMultilevel"/>
    <w:tmpl w:val="F43EA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D65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7DF048E"/>
    <w:multiLevelType w:val="hybridMultilevel"/>
    <w:tmpl w:val="11BCC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3313F"/>
    <w:multiLevelType w:val="hybridMultilevel"/>
    <w:tmpl w:val="5574ADAA"/>
    <w:lvl w:ilvl="0" w:tplc="03901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507DB8"/>
    <w:multiLevelType w:val="hybridMultilevel"/>
    <w:tmpl w:val="E062A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65069"/>
    <w:multiLevelType w:val="hybridMultilevel"/>
    <w:tmpl w:val="DE54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15D8A"/>
    <w:multiLevelType w:val="hybridMultilevel"/>
    <w:tmpl w:val="D5DA9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45C2B"/>
    <w:multiLevelType w:val="hybridMultilevel"/>
    <w:tmpl w:val="013C9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70629"/>
    <w:multiLevelType w:val="hybridMultilevel"/>
    <w:tmpl w:val="82C42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F7F32"/>
    <w:multiLevelType w:val="hybridMultilevel"/>
    <w:tmpl w:val="A4C25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F15D2"/>
    <w:multiLevelType w:val="hybridMultilevel"/>
    <w:tmpl w:val="36584D3A"/>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61DBA"/>
    <w:multiLevelType w:val="hybridMultilevel"/>
    <w:tmpl w:val="817E2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16"/>
  </w:num>
  <w:num w:numId="5">
    <w:abstractNumId w:val="7"/>
  </w:num>
  <w:num w:numId="6">
    <w:abstractNumId w:val="9"/>
  </w:num>
  <w:num w:numId="7">
    <w:abstractNumId w:val="2"/>
  </w:num>
  <w:num w:numId="8">
    <w:abstractNumId w:val="13"/>
  </w:num>
  <w:num w:numId="9">
    <w:abstractNumId w:val="8"/>
  </w:num>
  <w:num w:numId="10">
    <w:abstractNumId w:val="6"/>
  </w:num>
  <w:num w:numId="11">
    <w:abstractNumId w:val="11"/>
  </w:num>
  <w:num w:numId="12">
    <w:abstractNumId w:val="1"/>
  </w:num>
  <w:num w:numId="13">
    <w:abstractNumId w:val="5"/>
  </w:num>
  <w:num w:numId="14">
    <w:abstractNumId w:val="10"/>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B3"/>
    <w:rsid w:val="00023B3C"/>
    <w:rsid w:val="000312B0"/>
    <w:rsid w:val="0006041B"/>
    <w:rsid w:val="00062197"/>
    <w:rsid w:val="00064999"/>
    <w:rsid w:val="00091866"/>
    <w:rsid w:val="00092840"/>
    <w:rsid w:val="000B1754"/>
    <w:rsid w:val="000D0845"/>
    <w:rsid w:val="000D71CC"/>
    <w:rsid w:val="00100CE9"/>
    <w:rsid w:val="001443C0"/>
    <w:rsid w:val="0015037F"/>
    <w:rsid w:val="00154AD6"/>
    <w:rsid w:val="00166BC9"/>
    <w:rsid w:val="00177CB5"/>
    <w:rsid w:val="00180670"/>
    <w:rsid w:val="00186B16"/>
    <w:rsid w:val="00194DD6"/>
    <w:rsid w:val="001B6ED7"/>
    <w:rsid w:val="001C0534"/>
    <w:rsid w:val="001C314D"/>
    <w:rsid w:val="001E2D05"/>
    <w:rsid w:val="00205DED"/>
    <w:rsid w:val="0022145E"/>
    <w:rsid w:val="0024508A"/>
    <w:rsid w:val="00253C1C"/>
    <w:rsid w:val="00253D0B"/>
    <w:rsid w:val="00262A13"/>
    <w:rsid w:val="0027426C"/>
    <w:rsid w:val="00295304"/>
    <w:rsid w:val="002F40B3"/>
    <w:rsid w:val="0031526C"/>
    <w:rsid w:val="0033272E"/>
    <w:rsid w:val="00334F21"/>
    <w:rsid w:val="003762E5"/>
    <w:rsid w:val="00377CEE"/>
    <w:rsid w:val="004273FA"/>
    <w:rsid w:val="004A0188"/>
    <w:rsid w:val="004D6809"/>
    <w:rsid w:val="004E3029"/>
    <w:rsid w:val="004F4AE8"/>
    <w:rsid w:val="00523FDF"/>
    <w:rsid w:val="00574FA5"/>
    <w:rsid w:val="005766A3"/>
    <w:rsid w:val="00596D96"/>
    <w:rsid w:val="005C6A89"/>
    <w:rsid w:val="005E7517"/>
    <w:rsid w:val="00624C23"/>
    <w:rsid w:val="006675DC"/>
    <w:rsid w:val="00680730"/>
    <w:rsid w:val="006905EB"/>
    <w:rsid w:val="00692CF3"/>
    <w:rsid w:val="006A68F8"/>
    <w:rsid w:val="006C5159"/>
    <w:rsid w:val="006F1A38"/>
    <w:rsid w:val="00730A27"/>
    <w:rsid w:val="00730A4B"/>
    <w:rsid w:val="00742281"/>
    <w:rsid w:val="00743C74"/>
    <w:rsid w:val="00764C55"/>
    <w:rsid w:val="007673B4"/>
    <w:rsid w:val="007678E9"/>
    <w:rsid w:val="00795E5D"/>
    <w:rsid w:val="007F44D6"/>
    <w:rsid w:val="0083291B"/>
    <w:rsid w:val="00856A85"/>
    <w:rsid w:val="0085799C"/>
    <w:rsid w:val="008622DA"/>
    <w:rsid w:val="008814AF"/>
    <w:rsid w:val="00881EEC"/>
    <w:rsid w:val="008A7C99"/>
    <w:rsid w:val="008C33D3"/>
    <w:rsid w:val="008D34DE"/>
    <w:rsid w:val="008E6098"/>
    <w:rsid w:val="00920CBF"/>
    <w:rsid w:val="00922502"/>
    <w:rsid w:val="00944631"/>
    <w:rsid w:val="00986B38"/>
    <w:rsid w:val="009A645F"/>
    <w:rsid w:val="009A68C8"/>
    <w:rsid w:val="009B725F"/>
    <w:rsid w:val="009D629F"/>
    <w:rsid w:val="009E0481"/>
    <w:rsid w:val="00A17704"/>
    <w:rsid w:val="00A37F3E"/>
    <w:rsid w:val="00A55CEB"/>
    <w:rsid w:val="00A76329"/>
    <w:rsid w:val="00AB3C01"/>
    <w:rsid w:val="00AD7316"/>
    <w:rsid w:val="00AF7625"/>
    <w:rsid w:val="00B363D2"/>
    <w:rsid w:val="00B474E2"/>
    <w:rsid w:val="00B879F9"/>
    <w:rsid w:val="00B925FC"/>
    <w:rsid w:val="00BA33DE"/>
    <w:rsid w:val="00BB1716"/>
    <w:rsid w:val="00C373B6"/>
    <w:rsid w:val="00C50F0E"/>
    <w:rsid w:val="00C57054"/>
    <w:rsid w:val="00CA2A83"/>
    <w:rsid w:val="00CB6221"/>
    <w:rsid w:val="00CE13E4"/>
    <w:rsid w:val="00CE4C51"/>
    <w:rsid w:val="00CF0507"/>
    <w:rsid w:val="00D54E3F"/>
    <w:rsid w:val="00D71D62"/>
    <w:rsid w:val="00D86270"/>
    <w:rsid w:val="00DB7CB2"/>
    <w:rsid w:val="00DE7E28"/>
    <w:rsid w:val="00E039C6"/>
    <w:rsid w:val="00E055A9"/>
    <w:rsid w:val="00E20E7C"/>
    <w:rsid w:val="00E45B7A"/>
    <w:rsid w:val="00E76467"/>
    <w:rsid w:val="00EB3050"/>
    <w:rsid w:val="00EC7EB3"/>
    <w:rsid w:val="00EF4785"/>
    <w:rsid w:val="00F021E3"/>
    <w:rsid w:val="00F053F4"/>
    <w:rsid w:val="00F509B3"/>
    <w:rsid w:val="00F560DC"/>
    <w:rsid w:val="00F63122"/>
    <w:rsid w:val="00F659B6"/>
    <w:rsid w:val="00F733F3"/>
    <w:rsid w:val="00FA7006"/>
    <w:rsid w:val="00FC3353"/>
    <w:rsid w:val="00FE064D"/>
    <w:rsid w:val="00FE301A"/>
    <w:rsid w:val="00FF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92D2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EastAsia" w:hAnsi="Courier" w:cs="Times New Roman"/>
        <w:kern w:val="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4DE"/>
    <w:pPr>
      <w:ind w:left="720"/>
      <w:contextualSpacing/>
    </w:pPr>
  </w:style>
  <w:style w:type="paragraph" w:styleId="Footer">
    <w:name w:val="footer"/>
    <w:basedOn w:val="Normal"/>
    <w:link w:val="FooterChar"/>
    <w:uiPriority w:val="99"/>
    <w:unhideWhenUsed/>
    <w:rsid w:val="00334F21"/>
    <w:pPr>
      <w:tabs>
        <w:tab w:val="center" w:pos="4320"/>
        <w:tab w:val="right" w:pos="8640"/>
      </w:tabs>
    </w:pPr>
  </w:style>
  <w:style w:type="character" w:customStyle="1" w:styleId="FooterChar">
    <w:name w:val="Footer Char"/>
    <w:basedOn w:val="DefaultParagraphFont"/>
    <w:link w:val="Footer"/>
    <w:uiPriority w:val="99"/>
    <w:rsid w:val="00334F21"/>
    <w:rPr>
      <w:rFonts w:ascii="Times New Roman" w:eastAsia="Times New Roman" w:hAnsi="Times New Roman"/>
      <w:kern w:val="0"/>
    </w:rPr>
  </w:style>
  <w:style w:type="character" w:styleId="PageNumber">
    <w:name w:val="page number"/>
    <w:basedOn w:val="DefaultParagraphFont"/>
    <w:uiPriority w:val="99"/>
    <w:semiHidden/>
    <w:unhideWhenUsed/>
    <w:rsid w:val="00334F21"/>
  </w:style>
  <w:style w:type="character" w:styleId="Hyperlink">
    <w:name w:val="Hyperlink"/>
    <w:basedOn w:val="DefaultParagraphFont"/>
    <w:uiPriority w:val="99"/>
    <w:unhideWhenUsed/>
    <w:rsid w:val="009A645F"/>
    <w:rPr>
      <w:color w:val="0000FF" w:themeColor="hyperlink"/>
      <w:u w:val="single"/>
    </w:rPr>
  </w:style>
  <w:style w:type="character" w:customStyle="1" w:styleId="apple-converted-space">
    <w:name w:val="apple-converted-space"/>
    <w:basedOn w:val="DefaultParagraphFont"/>
    <w:rsid w:val="00523FDF"/>
  </w:style>
  <w:style w:type="paragraph" w:styleId="Header">
    <w:name w:val="header"/>
    <w:basedOn w:val="Normal"/>
    <w:link w:val="HeaderChar"/>
    <w:uiPriority w:val="99"/>
    <w:unhideWhenUsed/>
    <w:rsid w:val="00743C74"/>
    <w:pPr>
      <w:tabs>
        <w:tab w:val="center" w:pos="4320"/>
        <w:tab w:val="right" w:pos="8640"/>
      </w:tabs>
    </w:pPr>
  </w:style>
  <w:style w:type="character" w:customStyle="1" w:styleId="HeaderChar">
    <w:name w:val="Header Char"/>
    <w:basedOn w:val="DefaultParagraphFont"/>
    <w:link w:val="Header"/>
    <w:uiPriority w:val="99"/>
    <w:rsid w:val="00743C74"/>
    <w:rPr>
      <w:rFonts w:ascii="Times New Roman" w:eastAsia="Times New Roman" w:hAnsi="Times New Roman"/>
      <w:kern w:val="0"/>
    </w:rPr>
  </w:style>
  <w:style w:type="character" w:styleId="CommentReference">
    <w:name w:val="annotation reference"/>
    <w:basedOn w:val="DefaultParagraphFont"/>
    <w:uiPriority w:val="99"/>
    <w:semiHidden/>
    <w:unhideWhenUsed/>
    <w:rsid w:val="0085799C"/>
    <w:rPr>
      <w:sz w:val="18"/>
      <w:szCs w:val="18"/>
    </w:rPr>
  </w:style>
  <w:style w:type="paragraph" w:styleId="CommentText">
    <w:name w:val="annotation text"/>
    <w:basedOn w:val="Normal"/>
    <w:link w:val="CommentTextChar"/>
    <w:uiPriority w:val="99"/>
    <w:semiHidden/>
    <w:unhideWhenUsed/>
    <w:rsid w:val="0085799C"/>
    <w:rPr>
      <w:sz w:val="24"/>
      <w:szCs w:val="24"/>
    </w:rPr>
  </w:style>
  <w:style w:type="character" w:customStyle="1" w:styleId="CommentTextChar">
    <w:name w:val="Comment Text Char"/>
    <w:basedOn w:val="DefaultParagraphFont"/>
    <w:link w:val="CommentText"/>
    <w:uiPriority w:val="99"/>
    <w:semiHidden/>
    <w:rsid w:val="0085799C"/>
    <w:rPr>
      <w:rFonts w:ascii="Times New Roman" w:eastAsia="Times New Roman" w:hAnsi="Times New Roman"/>
      <w:kern w:val="0"/>
      <w:sz w:val="24"/>
      <w:szCs w:val="24"/>
    </w:rPr>
  </w:style>
  <w:style w:type="paragraph" w:styleId="CommentSubject">
    <w:name w:val="annotation subject"/>
    <w:basedOn w:val="CommentText"/>
    <w:next w:val="CommentText"/>
    <w:link w:val="CommentSubjectChar"/>
    <w:uiPriority w:val="99"/>
    <w:semiHidden/>
    <w:unhideWhenUsed/>
    <w:rsid w:val="0085799C"/>
    <w:rPr>
      <w:b/>
      <w:bCs/>
      <w:sz w:val="20"/>
      <w:szCs w:val="20"/>
    </w:rPr>
  </w:style>
  <w:style w:type="character" w:customStyle="1" w:styleId="CommentSubjectChar">
    <w:name w:val="Comment Subject Char"/>
    <w:basedOn w:val="CommentTextChar"/>
    <w:link w:val="CommentSubject"/>
    <w:uiPriority w:val="99"/>
    <w:semiHidden/>
    <w:rsid w:val="0085799C"/>
    <w:rPr>
      <w:rFonts w:ascii="Times New Roman" w:eastAsia="Times New Roman" w:hAnsi="Times New Roman"/>
      <w:b/>
      <w:bCs/>
      <w:kern w:val="0"/>
      <w:sz w:val="24"/>
      <w:szCs w:val="24"/>
    </w:rPr>
  </w:style>
  <w:style w:type="paragraph" w:styleId="BalloonText">
    <w:name w:val="Balloon Text"/>
    <w:basedOn w:val="Normal"/>
    <w:link w:val="BalloonTextChar"/>
    <w:uiPriority w:val="99"/>
    <w:semiHidden/>
    <w:unhideWhenUsed/>
    <w:rsid w:val="0085799C"/>
    <w:rPr>
      <w:rFonts w:ascii="Lucida Grande" w:hAnsi="Lucida Grande"/>
      <w:sz w:val="18"/>
      <w:szCs w:val="18"/>
    </w:rPr>
  </w:style>
  <w:style w:type="character" w:customStyle="1" w:styleId="BalloonTextChar">
    <w:name w:val="Balloon Text Char"/>
    <w:basedOn w:val="DefaultParagraphFont"/>
    <w:link w:val="BalloonText"/>
    <w:uiPriority w:val="99"/>
    <w:semiHidden/>
    <w:rsid w:val="0085799C"/>
    <w:rPr>
      <w:rFonts w:ascii="Lucida Grande" w:eastAsia="Times New Roman" w:hAnsi="Lucida Grande"/>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EastAsia" w:hAnsi="Courier" w:cs="Times New Roman"/>
        <w:kern w:val="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4DE"/>
    <w:pPr>
      <w:ind w:left="720"/>
      <w:contextualSpacing/>
    </w:pPr>
  </w:style>
  <w:style w:type="paragraph" w:styleId="Footer">
    <w:name w:val="footer"/>
    <w:basedOn w:val="Normal"/>
    <w:link w:val="FooterChar"/>
    <w:uiPriority w:val="99"/>
    <w:unhideWhenUsed/>
    <w:rsid w:val="00334F21"/>
    <w:pPr>
      <w:tabs>
        <w:tab w:val="center" w:pos="4320"/>
        <w:tab w:val="right" w:pos="8640"/>
      </w:tabs>
    </w:pPr>
  </w:style>
  <w:style w:type="character" w:customStyle="1" w:styleId="FooterChar">
    <w:name w:val="Footer Char"/>
    <w:basedOn w:val="DefaultParagraphFont"/>
    <w:link w:val="Footer"/>
    <w:uiPriority w:val="99"/>
    <w:rsid w:val="00334F21"/>
    <w:rPr>
      <w:rFonts w:ascii="Times New Roman" w:eastAsia="Times New Roman" w:hAnsi="Times New Roman"/>
      <w:kern w:val="0"/>
    </w:rPr>
  </w:style>
  <w:style w:type="character" w:styleId="PageNumber">
    <w:name w:val="page number"/>
    <w:basedOn w:val="DefaultParagraphFont"/>
    <w:uiPriority w:val="99"/>
    <w:semiHidden/>
    <w:unhideWhenUsed/>
    <w:rsid w:val="00334F21"/>
  </w:style>
  <w:style w:type="character" w:styleId="Hyperlink">
    <w:name w:val="Hyperlink"/>
    <w:basedOn w:val="DefaultParagraphFont"/>
    <w:uiPriority w:val="99"/>
    <w:unhideWhenUsed/>
    <w:rsid w:val="009A645F"/>
    <w:rPr>
      <w:color w:val="0000FF" w:themeColor="hyperlink"/>
      <w:u w:val="single"/>
    </w:rPr>
  </w:style>
  <w:style w:type="character" w:customStyle="1" w:styleId="apple-converted-space">
    <w:name w:val="apple-converted-space"/>
    <w:basedOn w:val="DefaultParagraphFont"/>
    <w:rsid w:val="00523FDF"/>
  </w:style>
  <w:style w:type="paragraph" w:styleId="Header">
    <w:name w:val="header"/>
    <w:basedOn w:val="Normal"/>
    <w:link w:val="HeaderChar"/>
    <w:uiPriority w:val="99"/>
    <w:unhideWhenUsed/>
    <w:rsid w:val="00743C74"/>
    <w:pPr>
      <w:tabs>
        <w:tab w:val="center" w:pos="4320"/>
        <w:tab w:val="right" w:pos="8640"/>
      </w:tabs>
    </w:pPr>
  </w:style>
  <w:style w:type="character" w:customStyle="1" w:styleId="HeaderChar">
    <w:name w:val="Header Char"/>
    <w:basedOn w:val="DefaultParagraphFont"/>
    <w:link w:val="Header"/>
    <w:uiPriority w:val="99"/>
    <w:rsid w:val="00743C74"/>
    <w:rPr>
      <w:rFonts w:ascii="Times New Roman" w:eastAsia="Times New Roman" w:hAnsi="Times New Roman"/>
      <w:kern w:val="0"/>
    </w:rPr>
  </w:style>
  <w:style w:type="character" w:styleId="CommentReference">
    <w:name w:val="annotation reference"/>
    <w:basedOn w:val="DefaultParagraphFont"/>
    <w:uiPriority w:val="99"/>
    <w:semiHidden/>
    <w:unhideWhenUsed/>
    <w:rsid w:val="0085799C"/>
    <w:rPr>
      <w:sz w:val="18"/>
      <w:szCs w:val="18"/>
    </w:rPr>
  </w:style>
  <w:style w:type="paragraph" w:styleId="CommentText">
    <w:name w:val="annotation text"/>
    <w:basedOn w:val="Normal"/>
    <w:link w:val="CommentTextChar"/>
    <w:uiPriority w:val="99"/>
    <w:semiHidden/>
    <w:unhideWhenUsed/>
    <w:rsid w:val="0085799C"/>
    <w:rPr>
      <w:sz w:val="24"/>
      <w:szCs w:val="24"/>
    </w:rPr>
  </w:style>
  <w:style w:type="character" w:customStyle="1" w:styleId="CommentTextChar">
    <w:name w:val="Comment Text Char"/>
    <w:basedOn w:val="DefaultParagraphFont"/>
    <w:link w:val="CommentText"/>
    <w:uiPriority w:val="99"/>
    <w:semiHidden/>
    <w:rsid w:val="0085799C"/>
    <w:rPr>
      <w:rFonts w:ascii="Times New Roman" w:eastAsia="Times New Roman" w:hAnsi="Times New Roman"/>
      <w:kern w:val="0"/>
      <w:sz w:val="24"/>
      <w:szCs w:val="24"/>
    </w:rPr>
  </w:style>
  <w:style w:type="paragraph" w:styleId="CommentSubject">
    <w:name w:val="annotation subject"/>
    <w:basedOn w:val="CommentText"/>
    <w:next w:val="CommentText"/>
    <w:link w:val="CommentSubjectChar"/>
    <w:uiPriority w:val="99"/>
    <w:semiHidden/>
    <w:unhideWhenUsed/>
    <w:rsid w:val="0085799C"/>
    <w:rPr>
      <w:b/>
      <w:bCs/>
      <w:sz w:val="20"/>
      <w:szCs w:val="20"/>
    </w:rPr>
  </w:style>
  <w:style w:type="character" w:customStyle="1" w:styleId="CommentSubjectChar">
    <w:name w:val="Comment Subject Char"/>
    <w:basedOn w:val="CommentTextChar"/>
    <w:link w:val="CommentSubject"/>
    <w:uiPriority w:val="99"/>
    <w:semiHidden/>
    <w:rsid w:val="0085799C"/>
    <w:rPr>
      <w:rFonts w:ascii="Times New Roman" w:eastAsia="Times New Roman" w:hAnsi="Times New Roman"/>
      <w:b/>
      <w:bCs/>
      <w:kern w:val="0"/>
      <w:sz w:val="24"/>
      <w:szCs w:val="24"/>
    </w:rPr>
  </w:style>
  <w:style w:type="paragraph" w:styleId="BalloonText">
    <w:name w:val="Balloon Text"/>
    <w:basedOn w:val="Normal"/>
    <w:link w:val="BalloonTextChar"/>
    <w:uiPriority w:val="99"/>
    <w:semiHidden/>
    <w:unhideWhenUsed/>
    <w:rsid w:val="0085799C"/>
    <w:rPr>
      <w:rFonts w:ascii="Lucida Grande" w:hAnsi="Lucida Grande"/>
      <w:sz w:val="18"/>
      <w:szCs w:val="18"/>
    </w:rPr>
  </w:style>
  <w:style w:type="character" w:customStyle="1" w:styleId="BalloonTextChar">
    <w:name w:val="Balloon Text Char"/>
    <w:basedOn w:val="DefaultParagraphFont"/>
    <w:link w:val="BalloonText"/>
    <w:uiPriority w:val="99"/>
    <w:semiHidden/>
    <w:rsid w:val="0085799C"/>
    <w:rPr>
      <w:rFonts w:ascii="Lucida Grande" w:eastAsia="Times New Roman" w:hAnsi="Lucida Grande"/>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4479">
      <w:bodyDiv w:val="1"/>
      <w:marLeft w:val="0"/>
      <w:marRight w:val="0"/>
      <w:marTop w:val="0"/>
      <w:marBottom w:val="0"/>
      <w:divBdr>
        <w:top w:val="none" w:sz="0" w:space="0" w:color="auto"/>
        <w:left w:val="none" w:sz="0" w:space="0" w:color="auto"/>
        <w:bottom w:val="none" w:sz="0" w:space="0" w:color="auto"/>
        <w:right w:val="none" w:sz="0" w:space="0" w:color="auto"/>
      </w:divBdr>
    </w:div>
    <w:div w:id="805125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539</Words>
  <Characters>3076</Characters>
  <Application>Microsoft Macintosh Word</Application>
  <DocSecurity>0</DocSecurity>
  <Lines>25</Lines>
  <Paragraphs>7</Paragraphs>
  <ScaleCrop>false</ScaleCrop>
  <Company>UCLA</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Mikesell</dc:creator>
  <cp:keywords/>
  <dc:description/>
  <cp:lastModifiedBy>Lisa Mikesell</cp:lastModifiedBy>
  <cp:revision>96</cp:revision>
  <dcterms:created xsi:type="dcterms:W3CDTF">2015-11-14T15:01:00Z</dcterms:created>
  <dcterms:modified xsi:type="dcterms:W3CDTF">2017-12-06T18:06:00Z</dcterms:modified>
</cp:coreProperties>
</file>